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20E3" w14:textId="77777777" w:rsidR="006C1F39" w:rsidRPr="00D913AD" w:rsidRDefault="006C1F39" w:rsidP="006C1F39">
      <w:pPr>
        <w:ind w:firstLine="0"/>
        <w:jc w:val="center"/>
        <w:rPr>
          <w:b/>
          <w:color w:val="auto"/>
          <w:szCs w:val="28"/>
        </w:rPr>
      </w:pPr>
      <w:r w:rsidRPr="00D913AD">
        <w:rPr>
          <w:b/>
          <w:color w:val="auto"/>
          <w:szCs w:val="28"/>
        </w:rPr>
        <w:t xml:space="preserve">Протокол №4 </w:t>
      </w:r>
    </w:p>
    <w:p w14:paraId="08EFAA24" w14:textId="77777777" w:rsidR="006C1F39" w:rsidRPr="000D14EB" w:rsidRDefault="006C1F39" w:rsidP="006C1F39">
      <w:pPr>
        <w:spacing w:line="240" w:lineRule="auto"/>
        <w:jc w:val="center"/>
        <w:rPr>
          <w:b/>
          <w:bCs/>
          <w:color w:val="auto"/>
          <w:szCs w:val="28"/>
        </w:rPr>
      </w:pPr>
      <w:r w:rsidRPr="000D14EB">
        <w:rPr>
          <w:b/>
          <w:bCs/>
          <w:color w:val="auto"/>
          <w:szCs w:val="28"/>
        </w:rPr>
        <w:t xml:space="preserve">ІІ етапу Всеукраїнського конкурсу-захисту науково-дослідницьких робіт </w:t>
      </w:r>
    </w:p>
    <w:p w14:paraId="6D5EDC5A" w14:textId="77777777" w:rsidR="006C1F39" w:rsidRPr="000D14EB" w:rsidRDefault="006C1F39" w:rsidP="006C1F39">
      <w:pPr>
        <w:spacing w:line="240" w:lineRule="auto"/>
        <w:jc w:val="center"/>
        <w:rPr>
          <w:b/>
          <w:bCs/>
          <w:color w:val="auto"/>
          <w:szCs w:val="28"/>
        </w:rPr>
      </w:pPr>
      <w:r w:rsidRPr="000D14EB">
        <w:rPr>
          <w:b/>
          <w:bCs/>
          <w:color w:val="auto"/>
          <w:szCs w:val="28"/>
        </w:rPr>
        <w:t>учнів-членів</w:t>
      </w:r>
      <w:r w:rsidRPr="000D14EB">
        <w:rPr>
          <w:b/>
          <w:bCs/>
          <w:color w:val="auto"/>
        </w:rPr>
        <w:t xml:space="preserve"> </w:t>
      </w:r>
      <w:r>
        <w:rPr>
          <w:b/>
          <w:bCs/>
          <w:color w:val="auto"/>
          <w:szCs w:val="28"/>
        </w:rPr>
        <w:t>Буковинської М</w:t>
      </w:r>
      <w:r w:rsidRPr="000D14EB">
        <w:rPr>
          <w:b/>
          <w:bCs/>
          <w:color w:val="auto"/>
          <w:szCs w:val="28"/>
        </w:rPr>
        <w:t>алої академії наук, членів наукових товариств, о</w:t>
      </w:r>
      <w:r>
        <w:rPr>
          <w:b/>
          <w:bCs/>
          <w:color w:val="auto"/>
          <w:szCs w:val="28"/>
        </w:rPr>
        <w:t>б’єднань (2022/2023</w:t>
      </w:r>
      <w:r w:rsidRPr="000D14EB">
        <w:rPr>
          <w:b/>
          <w:bCs/>
          <w:color w:val="auto"/>
          <w:szCs w:val="28"/>
        </w:rPr>
        <w:t xml:space="preserve"> </w:t>
      </w:r>
      <w:proofErr w:type="spellStart"/>
      <w:r w:rsidRPr="000D14EB">
        <w:rPr>
          <w:b/>
          <w:bCs/>
          <w:color w:val="auto"/>
          <w:szCs w:val="28"/>
        </w:rPr>
        <w:t>н.р</w:t>
      </w:r>
      <w:proofErr w:type="spellEnd"/>
      <w:r w:rsidRPr="000D14EB">
        <w:rPr>
          <w:b/>
          <w:bCs/>
          <w:color w:val="auto"/>
          <w:szCs w:val="28"/>
        </w:rPr>
        <w:t>.)</w:t>
      </w:r>
    </w:p>
    <w:p w14:paraId="6B384827" w14:textId="77777777" w:rsidR="006C1F39" w:rsidRDefault="006C1F39" w:rsidP="006C1F39">
      <w:pPr>
        <w:spacing w:line="240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Відділення хімії та біології</w:t>
      </w:r>
    </w:p>
    <w:p w14:paraId="6934E9E4" w14:textId="77777777" w:rsidR="006C1F39" w:rsidRPr="002401AC" w:rsidRDefault="006C1F39" w:rsidP="006C1F39">
      <w:pPr>
        <w:spacing w:line="240" w:lineRule="auto"/>
        <w:jc w:val="center"/>
        <w:rPr>
          <w:b/>
          <w:bCs/>
          <w:color w:val="auto"/>
          <w:szCs w:val="28"/>
        </w:rPr>
      </w:pP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8"/>
        <w:gridCol w:w="851"/>
        <w:gridCol w:w="4961"/>
        <w:gridCol w:w="1540"/>
        <w:gridCol w:w="1450"/>
        <w:gridCol w:w="1430"/>
        <w:gridCol w:w="1440"/>
        <w:gridCol w:w="1356"/>
      </w:tblGrid>
      <w:tr w:rsidR="006C1F39" w:rsidRPr="000D14EB" w14:paraId="0DCFB8D5" w14:textId="77777777" w:rsidTr="00366648">
        <w:trPr>
          <w:cantSplit/>
          <w:trHeight w:val="1866"/>
          <w:jc w:val="center"/>
        </w:trPr>
        <w:tc>
          <w:tcPr>
            <w:tcW w:w="528" w:type="dxa"/>
            <w:vMerge w:val="restart"/>
            <w:vAlign w:val="center"/>
          </w:tcPr>
          <w:p w14:paraId="2DFDB50F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D14E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248" w:type="dxa"/>
            <w:vMerge w:val="restart"/>
            <w:vAlign w:val="center"/>
          </w:tcPr>
          <w:p w14:paraId="7917C322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ПІБ</w:t>
            </w:r>
          </w:p>
        </w:tc>
        <w:tc>
          <w:tcPr>
            <w:tcW w:w="851" w:type="dxa"/>
            <w:vMerge w:val="restart"/>
            <w:vAlign w:val="center"/>
          </w:tcPr>
          <w:p w14:paraId="1FA5E285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</w:t>
            </w:r>
          </w:p>
        </w:tc>
        <w:tc>
          <w:tcPr>
            <w:tcW w:w="4961" w:type="dxa"/>
            <w:vMerge w:val="restart"/>
            <w:vAlign w:val="center"/>
          </w:tcPr>
          <w:p w14:paraId="39EFC2D6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Навчальний заклад, ТГ</w:t>
            </w:r>
          </w:p>
        </w:tc>
        <w:tc>
          <w:tcPr>
            <w:tcW w:w="1540" w:type="dxa"/>
            <w:textDirection w:val="btLr"/>
            <w:vAlign w:val="center"/>
          </w:tcPr>
          <w:p w14:paraId="3E126043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D14EB">
              <w:rPr>
                <w:color w:val="auto"/>
                <w:sz w:val="24"/>
                <w:szCs w:val="24"/>
              </w:rPr>
              <w:t xml:space="preserve">Заочне оцінювання </w:t>
            </w:r>
            <w:r>
              <w:rPr>
                <w:color w:val="auto"/>
                <w:sz w:val="24"/>
                <w:szCs w:val="24"/>
              </w:rPr>
              <w:t>дослідницьких робіт</w:t>
            </w:r>
          </w:p>
        </w:tc>
        <w:tc>
          <w:tcPr>
            <w:tcW w:w="1450" w:type="dxa"/>
            <w:textDirection w:val="btLr"/>
            <w:vAlign w:val="center"/>
          </w:tcPr>
          <w:p w14:paraId="6203BFFB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Наукова конференція</w:t>
            </w:r>
          </w:p>
        </w:tc>
        <w:tc>
          <w:tcPr>
            <w:tcW w:w="1430" w:type="dxa"/>
            <w:textDirection w:val="btLr"/>
            <w:vAlign w:val="center"/>
          </w:tcPr>
          <w:p w14:paraId="44E8F1A0" w14:textId="77777777" w:rsidR="006C1F39" w:rsidRDefault="006C1F39" w:rsidP="00366648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Постерний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378A611D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захист</w:t>
            </w:r>
          </w:p>
        </w:tc>
        <w:tc>
          <w:tcPr>
            <w:tcW w:w="1440" w:type="dxa"/>
            <w:textDirection w:val="btLr"/>
            <w:vAlign w:val="center"/>
          </w:tcPr>
          <w:p w14:paraId="52BC7525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D14EB">
              <w:rPr>
                <w:color w:val="auto"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1356" w:type="dxa"/>
            <w:vMerge w:val="restart"/>
            <w:vAlign w:val="center"/>
          </w:tcPr>
          <w:p w14:paraId="22E6DD97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D14EB">
              <w:rPr>
                <w:b/>
                <w:color w:val="auto"/>
                <w:sz w:val="24"/>
                <w:szCs w:val="24"/>
              </w:rPr>
              <w:t>Місце</w:t>
            </w:r>
          </w:p>
        </w:tc>
      </w:tr>
      <w:tr w:rsidR="006C1F39" w:rsidRPr="000D14EB" w14:paraId="793CDAB1" w14:textId="77777777" w:rsidTr="00366648">
        <w:trPr>
          <w:trHeight w:val="255"/>
          <w:jc w:val="center"/>
        </w:trPr>
        <w:tc>
          <w:tcPr>
            <w:tcW w:w="528" w:type="dxa"/>
            <w:vMerge/>
            <w:vAlign w:val="center"/>
          </w:tcPr>
          <w:p w14:paraId="74F28816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175BA37D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19BB0AD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3CD5B484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D7AF35B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D14EB"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1450" w:type="dxa"/>
            <w:vAlign w:val="center"/>
          </w:tcPr>
          <w:p w14:paraId="20D6EE3C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1430" w:type="dxa"/>
            <w:vAlign w:val="center"/>
          </w:tcPr>
          <w:p w14:paraId="707E3728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1440" w:type="dxa"/>
            <w:vAlign w:val="center"/>
          </w:tcPr>
          <w:p w14:paraId="3516DEAF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D14EB">
              <w:rPr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1356" w:type="dxa"/>
            <w:vMerge/>
            <w:vAlign w:val="center"/>
          </w:tcPr>
          <w:p w14:paraId="4969C1CE" w14:textId="77777777" w:rsidR="006C1F39" w:rsidRPr="000D14EB" w:rsidRDefault="006C1F39" w:rsidP="00366648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6C1F39" w:rsidRPr="000D14EB" w14:paraId="19D9C175" w14:textId="77777777" w:rsidTr="00366648">
        <w:trPr>
          <w:trHeight w:hRule="exact" w:val="284"/>
          <w:jc w:val="center"/>
        </w:trPr>
        <w:tc>
          <w:tcPr>
            <w:tcW w:w="15804" w:type="dxa"/>
            <w:gridSpan w:val="9"/>
          </w:tcPr>
          <w:p w14:paraId="2E9EB6DB" w14:textId="77777777" w:rsidR="006C1F39" w:rsidRPr="00B755AC" w:rsidRDefault="006C1F39" w:rsidP="0036664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755AC">
              <w:rPr>
                <w:b/>
                <w:color w:val="auto"/>
                <w:sz w:val="24"/>
                <w:szCs w:val="24"/>
              </w:rPr>
              <w:t>Секція «Хімія»</w:t>
            </w:r>
          </w:p>
        </w:tc>
      </w:tr>
      <w:tr w:rsidR="006C1F39" w:rsidRPr="002401AC" w14:paraId="746FDD05" w14:textId="77777777" w:rsidTr="00366648">
        <w:trPr>
          <w:trHeight w:val="1161"/>
          <w:jc w:val="center"/>
        </w:trPr>
        <w:tc>
          <w:tcPr>
            <w:tcW w:w="528" w:type="dxa"/>
          </w:tcPr>
          <w:p w14:paraId="51DF6D6F" w14:textId="77777777" w:rsidR="006C1F39" w:rsidRPr="002401AC" w:rsidRDefault="006C1F39" w:rsidP="006C1F39">
            <w:pPr>
              <w:numPr>
                <w:ilvl w:val="0"/>
                <w:numId w:val="1"/>
              </w:numPr>
              <w:rPr>
                <w:color w:val="auto"/>
                <w:szCs w:val="28"/>
              </w:rPr>
            </w:pPr>
          </w:p>
        </w:tc>
        <w:tc>
          <w:tcPr>
            <w:tcW w:w="2248" w:type="dxa"/>
            <w:vAlign w:val="bottom"/>
          </w:tcPr>
          <w:p w14:paraId="0376238E" w14:textId="77777777" w:rsidR="006C1F39" w:rsidRPr="00684C3F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4C3F">
              <w:rPr>
                <w:sz w:val="24"/>
                <w:szCs w:val="24"/>
              </w:rPr>
              <w:t xml:space="preserve">Яковенко </w:t>
            </w:r>
            <w:proofErr w:type="spellStart"/>
            <w:r w:rsidRPr="00684C3F">
              <w:rPr>
                <w:sz w:val="24"/>
                <w:szCs w:val="24"/>
              </w:rPr>
              <w:t>Кристіна</w:t>
            </w:r>
            <w:proofErr w:type="spellEnd"/>
          </w:p>
        </w:tc>
        <w:tc>
          <w:tcPr>
            <w:tcW w:w="851" w:type="dxa"/>
            <w:vAlign w:val="bottom"/>
          </w:tcPr>
          <w:p w14:paraId="663EA519" w14:textId="77777777" w:rsidR="006C1F39" w:rsidRPr="00684C3F" w:rsidRDefault="006C1F39" w:rsidP="00366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C3F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bottom"/>
          </w:tcPr>
          <w:p w14:paraId="0C5097DC" w14:textId="77777777" w:rsidR="006C1F39" w:rsidRPr="00684C3F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Опорний заклад «</w:t>
            </w:r>
            <w:proofErr w:type="spellStart"/>
            <w:r w:rsidRPr="00684C3F">
              <w:rPr>
                <w:sz w:val="24"/>
                <w:szCs w:val="24"/>
              </w:rPr>
              <w:t>Романковецький</w:t>
            </w:r>
            <w:proofErr w:type="spellEnd"/>
            <w:r w:rsidRPr="00684C3F">
              <w:rPr>
                <w:sz w:val="24"/>
                <w:szCs w:val="24"/>
              </w:rPr>
              <w:t xml:space="preserve"> ліцей імені академіка К.Ф. Поповича Сокирянської міської ради Дністровсько</w:t>
            </w:r>
            <w:r>
              <w:rPr>
                <w:sz w:val="24"/>
                <w:szCs w:val="24"/>
              </w:rPr>
              <w:t>го району Чернівецької області», Сокирянська ТГ</w:t>
            </w:r>
          </w:p>
        </w:tc>
        <w:tc>
          <w:tcPr>
            <w:tcW w:w="1540" w:type="dxa"/>
          </w:tcPr>
          <w:p w14:paraId="0ADE9C5B" w14:textId="77777777" w:rsidR="006C1F39" w:rsidRPr="006643BD" w:rsidRDefault="006C1F39" w:rsidP="00366648">
            <w:r w:rsidRPr="006643BD">
              <w:t>11,2</w:t>
            </w:r>
          </w:p>
        </w:tc>
        <w:tc>
          <w:tcPr>
            <w:tcW w:w="1450" w:type="dxa"/>
          </w:tcPr>
          <w:p w14:paraId="192102D6" w14:textId="77777777" w:rsidR="006C1F39" w:rsidRPr="006643BD" w:rsidRDefault="006C1F39" w:rsidP="00366648">
            <w:r w:rsidRPr="006643BD">
              <w:t>27,0</w:t>
            </w:r>
          </w:p>
        </w:tc>
        <w:tc>
          <w:tcPr>
            <w:tcW w:w="1430" w:type="dxa"/>
          </w:tcPr>
          <w:p w14:paraId="227692ED" w14:textId="77777777" w:rsidR="006C1F39" w:rsidRPr="006643BD" w:rsidRDefault="006C1F39" w:rsidP="00366648">
            <w:r w:rsidRPr="006643BD">
              <w:t>29,4</w:t>
            </w:r>
          </w:p>
        </w:tc>
        <w:tc>
          <w:tcPr>
            <w:tcW w:w="1440" w:type="dxa"/>
          </w:tcPr>
          <w:p w14:paraId="39EF5701" w14:textId="77777777" w:rsidR="006C1F39" w:rsidRPr="006643BD" w:rsidRDefault="006C1F39" w:rsidP="00366648">
            <w:r w:rsidRPr="006643BD">
              <w:t>67,6</w:t>
            </w:r>
          </w:p>
        </w:tc>
        <w:tc>
          <w:tcPr>
            <w:tcW w:w="1356" w:type="dxa"/>
          </w:tcPr>
          <w:p w14:paraId="2DE99117" w14:textId="77777777" w:rsidR="006C1F39" w:rsidRPr="00AE5CC2" w:rsidRDefault="006C1F39" w:rsidP="0036664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C1F39" w:rsidRPr="002401AC" w14:paraId="52FC7720" w14:textId="77777777" w:rsidTr="00366648">
        <w:trPr>
          <w:trHeight w:val="696"/>
          <w:jc w:val="center"/>
        </w:trPr>
        <w:tc>
          <w:tcPr>
            <w:tcW w:w="528" w:type="dxa"/>
          </w:tcPr>
          <w:p w14:paraId="027EF577" w14:textId="77777777" w:rsidR="006C1F39" w:rsidRPr="002401AC" w:rsidRDefault="006C1F39" w:rsidP="006C1F39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2248" w:type="dxa"/>
            <w:vAlign w:val="bottom"/>
          </w:tcPr>
          <w:p w14:paraId="5B9B9864" w14:textId="77777777" w:rsidR="006C1F39" w:rsidRPr="00684C3F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84C3F">
              <w:rPr>
                <w:sz w:val="24"/>
                <w:szCs w:val="24"/>
              </w:rPr>
              <w:t>Горбан</w:t>
            </w:r>
            <w:proofErr w:type="spellEnd"/>
            <w:r w:rsidRPr="00684C3F">
              <w:rPr>
                <w:sz w:val="24"/>
                <w:szCs w:val="24"/>
              </w:rPr>
              <w:t xml:space="preserve"> Адріана</w:t>
            </w:r>
          </w:p>
        </w:tc>
        <w:tc>
          <w:tcPr>
            <w:tcW w:w="851" w:type="dxa"/>
            <w:vAlign w:val="bottom"/>
          </w:tcPr>
          <w:p w14:paraId="7B321D14" w14:textId="77777777" w:rsidR="006C1F39" w:rsidRPr="00684C3F" w:rsidRDefault="006C1F39" w:rsidP="00366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C3F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bottom"/>
          </w:tcPr>
          <w:p w14:paraId="4C92768F" w14:textId="77777777" w:rsidR="006C1F39" w:rsidRPr="00684C3F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84C3F">
              <w:rPr>
                <w:sz w:val="24"/>
                <w:szCs w:val="24"/>
              </w:rPr>
              <w:t>Клішковецький</w:t>
            </w:r>
            <w:proofErr w:type="spellEnd"/>
            <w:r w:rsidRPr="00684C3F">
              <w:rPr>
                <w:sz w:val="24"/>
                <w:szCs w:val="24"/>
              </w:rPr>
              <w:t xml:space="preserve"> опорний заклад освіти імені Леоніда Каденюка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Клішковецька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540" w:type="dxa"/>
          </w:tcPr>
          <w:p w14:paraId="29DB342D" w14:textId="77777777" w:rsidR="006C1F39" w:rsidRPr="006643BD" w:rsidRDefault="006C1F39" w:rsidP="00366648">
            <w:r w:rsidRPr="006643BD">
              <w:t>13,5</w:t>
            </w:r>
          </w:p>
        </w:tc>
        <w:tc>
          <w:tcPr>
            <w:tcW w:w="1450" w:type="dxa"/>
          </w:tcPr>
          <w:p w14:paraId="596D6F39" w14:textId="77777777" w:rsidR="006C1F39" w:rsidRPr="006643BD" w:rsidRDefault="006C1F39" w:rsidP="00366648">
            <w:r w:rsidRPr="006643BD">
              <w:t>29,6</w:t>
            </w:r>
          </w:p>
        </w:tc>
        <w:tc>
          <w:tcPr>
            <w:tcW w:w="1430" w:type="dxa"/>
          </w:tcPr>
          <w:p w14:paraId="5650C57B" w14:textId="77777777" w:rsidR="006C1F39" w:rsidRPr="006643BD" w:rsidRDefault="006C1F39" w:rsidP="00366648">
            <w:r w:rsidRPr="006643BD">
              <w:t>37,2</w:t>
            </w:r>
          </w:p>
        </w:tc>
        <w:tc>
          <w:tcPr>
            <w:tcW w:w="1440" w:type="dxa"/>
          </w:tcPr>
          <w:p w14:paraId="73B4EF79" w14:textId="77777777" w:rsidR="006C1F39" w:rsidRPr="006643BD" w:rsidRDefault="006C1F39" w:rsidP="00366648">
            <w:r w:rsidRPr="006643BD">
              <w:t>80,3</w:t>
            </w:r>
          </w:p>
        </w:tc>
        <w:tc>
          <w:tcPr>
            <w:tcW w:w="1356" w:type="dxa"/>
          </w:tcPr>
          <w:p w14:paraId="7F53F575" w14:textId="77777777" w:rsidR="006C1F39" w:rsidRPr="008265B9" w:rsidRDefault="006C1F39" w:rsidP="00366648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III</w:t>
            </w:r>
          </w:p>
        </w:tc>
      </w:tr>
      <w:tr w:rsidR="006C1F39" w:rsidRPr="002401AC" w14:paraId="6D842806" w14:textId="77777777" w:rsidTr="00366648">
        <w:trPr>
          <w:trHeight w:hRule="exact" w:val="680"/>
          <w:jc w:val="center"/>
        </w:trPr>
        <w:tc>
          <w:tcPr>
            <w:tcW w:w="528" w:type="dxa"/>
          </w:tcPr>
          <w:p w14:paraId="3A72D693" w14:textId="77777777" w:rsidR="006C1F39" w:rsidRPr="002401AC" w:rsidRDefault="006C1F39" w:rsidP="006C1F39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629E97F9" w14:textId="77777777" w:rsidR="006C1F39" w:rsidRPr="00E55A43" w:rsidRDefault="006C1F39" w:rsidP="00366648">
            <w:pPr>
              <w:spacing w:line="240" w:lineRule="auto"/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E55A43">
              <w:rPr>
                <w:noProof/>
                <w:sz w:val="24"/>
                <w:szCs w:val="24"/>
                <w:lang w:eastAsia="ru-RU"/>
              </w:rPr>
              <w:t>Жалоба Едуард</w:t>
            </w:r>
          </w:p>
        </w:tc>
        <w:tc>
          <w:tcPr>
            <w:tcW w:w="851" w:type="dxa"/>
            <w:vAlign w:val="center"/>
          </w:tcPr>
          <w:p w14:paraId="79390BBD" w14:textId="77777777" w:rsidR="006C1F39" w:rsidRPr="00E55A43" w:rsidRDefault="006C1F39" w:rsidP="00366648">
            <w:pPr>
              <w:spacing w:line="240" w:lineRule="auto"/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vAlign w:val="center"/>
          </w:tcPr>
          <w:p w14:paraId="1C843B29" w14:textId="77777777" w:rsidR="006C1F39" w:rsidRPr="00E55A43" w:rsidRDefault="006C1F39" w:rsidP="00366648">
            <w:pPr>
              <w:spacing w:line="240" w:lineRule="auto"/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Опорний заклад Сторожинецький ліцей, Сторожинецька ТГ</w:t>
            </w:r>
          </w:p>
        </w:tc>
        <w:tc>
          <w:tcPr>
            <w:tcW w:w="1540" w:type="dxa"/>
          </w:tcPr>
          <w:p w14:paraId="17DE6425" w14:textId="77777777" w:rsidR="006C1F39" w:rsidRPr="006643BD" w:rsidRDefault="006C1F39" w:rsidP="00366648">
            <w:r w:rsidRPr="006643BD">
              <w:t>13,5</w:t>
            </w:r>
          </w:p>
        </w:tc>
        <w:tc>
          <w:tcPr>
            <w:tcW w:w="1450" w:type="dxa"/>
          </w:tcPr>
          <w:p w14:paraId="49B4A786" w14:textId="77777777" w:rsidR="006C1F39" w:rsidRPr="006643BD" w:rsidRDefault="006C1F39" w:rsidP="00366648">
            <w:r w:rsidRPr="006643BD">
              <w:t>28,7</w:t>
            </w:r>
          </w:p>
        </w:tc>
        <w:tc>
          <w:tcPr>
            <w:tcW w:w="1430" w:type="dxa"/>
          </w:tcPr>
          <w:p w14:paraId="328B8F7B" w14:textId="77777777" w:rsidR="006C1F39" w:rsidRPr="006643BD" w:rsidRDefault="006C1F39" w:rsidP="00366648">
            <w:r w:rsidRPr="006643BD">
              <w:t>36,6</w:t>
            </w:r>
          </w:p>
        </w:tc>
        <w:tc>
          <w:tcPr>
            <w:tcW w:w="1440" w:type="dxa"/>
          </w:tcPr>
          <w:p w14:paraId="2F0C2652" w14:textId="77777777" w:rsidR="006C1F39" w:rsidRPr="006643BD" w:rsidRDefault="006C1F39" w:rsidP="00366648">
            <w:r w:rsidRPr="006643BD">
              <w:t>78,8</w:t>
            </w:r>
          </w:p>
        </w:tc>
        <w:tc>
          <w:tcPr>
            <w:tcW w:w="1356" w:type="dxa"/>
          </w:tcPr>
          <w:p w14:paraId="0026D9F4" w14:textId="77777777" w:rsidR="006C1F39" w:rsidRPr="002401AC" w:rsidRDefault="006C1F39" w:rsidP="0036664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C1F39" w:rsidRPr="002401AC" w14:paraId="7EEFC821" w14:textId="77777777" w:rsidTr="00366648">
        <w:trPr>
          <w:trHeight w:val="686"/>
          <w:jc w:val="center"/>
        </w:trPr>
        <w:tc>
          <w:tcPr>
            <w:tcW w:w="528" w:type="dxa"/>
          </w:tcPr>
          <w:p w14:paraId="02006BD7" w14:textId="77777777" w:rsidR="006C1F39" w:rsidRPr="002401AC" w:rsidRDefault="006C1F39" w:rsidP="006C1F39">
            <w:pPr>
              <w:numPr>
                <w:ilvl w:val="0"/>
                <w:numId w:val="1"/>
              </w:numPr>
              <w:rPr>
                <w:color w:val="auto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6535CA21" w14:textId="77777777" w:rsidR="006C1F39" w:rsidRDefault="006C1F39" w:rsidP="00366648">
            <w:pPr>
              <w:spacing w:line="240" w:lineRule="auto"/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Мельничук Анастасія</w:t>
            </w:r>
          </w:p>
        </w:tc>
        <w:tc>
          <w:tcPr>
            <w:tcW w:w="851" w:type="dxa"/>
            <w:vAlign w:val="center"/>
          </w:tcPr>
          <w:p w14:paraId="5B984894" w14:textId="77777777" w:rsidR="006C1F39" w:rsidRDefault="006C1F39" w:rsidP="00366648">
            <w:pPr>
              <w:spacing w:line="240" w:lineRule="auto"/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vAlign w:val="bottom"/>
          </w:tcPr>
          <w:p w14:paraId="7C253885" w14:textId="77777777" w:rsidR="006C1F39" w:rsidRPr="00A01C95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Опорний заклад «</w:t>
            </w:r>
            <w:proofErr w:type="spellStart"/>
            <w:r>
              <w:rPr>
                <w:sz w:val="24"/>
                <w:szCs w:val="24"/>
              </w:rPr>
              <w:t>Михалківський</w:t>
            </w:r>
            <w:proofErr w:type="spellEnd"/>
            <w:r>
              <w:rPr>
                <w:sz w:val="24"/>
                <w:szCs w:val="24"/>
              </w:rPr>
              <w:t xml:space="preserve"> ліцей» Сокирянської міської ради, Сокирянська ТГ</w:t>
            </w:r>
          </w:p>
        </w:tc>
        <w:tc>
          <w:tcPr>
            <w:tcW w:w="1540" w:type="dxa"/>
          </w:tcPr>
          <w:p w14:paraId="3AF62F97" w14:textId="77777777" w:rsidR="006C1F39" w:rsidRPr="006643BD" w:rsidRDefault="006C1F39" w:rsidP="00366648">
            <w:r w:rsidRPr="006643BD">
              <w:t>15,9</w:t>
            </w:r>
          </w:p>
        </w:tc>
        <w:tc>
          <w:tcPr>
            <w:tcW w:w="1450" w:type="dxa"/>
          </w:tcPr>
          <w:p w14:paraId="118C95A4" w14:textId="77777777" w:rsidR="006C1F39" w:rsidRPr="006643BD" w:rsidRDefault="006C1F39" w:rsidP="00366648">
            <w:r w:rsidRPr="006643BD">
              <w:t>28,8</w:t>
            </w:r>
          </w:p>
        </w:tc>
        <w:tc>
          <w:tcPr>
            <w:tcW w:w="1430" w:type="dxa"/>
          </w:tcPr>
          <w:p w14:paraId="595569A0" w14:textId="77777777" w:rsidR="006C1F39" w:rsidRPr="006643BD" w:rsidRDefault="006C1F39" w:rsidP="00366648">
            <w:r w:rsidRPr="006643BD">
              <w:t>35,3</w:t>
            </w:r>
          </w:p>
        </w:tc>
        <w:tc>
          <w:tcPr>
            <w:tcW w:w="1440" w:type="dxa"/>
          </w:tcPr>
          <w:p w14:paraId="3CC2100B" w14:textId="77777777" w:rsidR="006C1F39" w:rsidRPr="006643BD" w:rsidRDefault="006C1F39" w:rsidP="00366648">
            <w:r w:rsidRPr="006643BD">
              <w:t>80,0</w:t>
            </w:r>
          </w:p>
        </w:tc>
        <w:tc>
          <w:tcPr>
            <w:tcW w:w="1356" w:type="dxa"/>
          </w:tcPr>
          <w:p w14:paraId="7BEE4591" w14:textId="77777777" w:rsidR="006C1F39" w:rsidRPr="008265B9" w:rsidRDefault="006C1F39" w:rsidP="00366648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III</w:t>
            </w:r>
          </w:p>
        </w:tc>
      </w:tr>
      <w:tr w:rsidR="006C1F39" w:rsidRPr="002401AC" w14:paraId="0B66F03E" w14:textId="77777777" w:rsidTr="00366648">
        <w:trPr>
          <w:trHeight w:val="686"/>
          <w:jc w:val="center"/>
        </w:trPr>
        <w:tc>
          <w:tcPr>
            <w:tcW w:w="528" w:type="dxa"/>
          </w:tcPr>
          <w:p w14:paraId="4FDD8EF3" w14:textId="77777777" w:rsidR="006C1F39" w:rsidRPr="002401AC" w:rsidRDefault="006C1F39" w:rsidP="006C1F39">
            <w:pPr>
              <w:numPr>
                <w:ilvl w:val="0"/>
                <w:numId w:val="1"/>
              </w:numPr>
              <w:rPr>
                <w:color w:val="auto"/>
                <w:szCs w:val="28"/>
              </w:rPr>
            </w:pPr>
          </w:p>
        </w:tc>
        <w:tc>
          <w:tcPr>
            <w:tcW w:w="2248" w:type="dxa"/>
            <w:vAlign w:val="bottom"/>
          </w:tcPr>
          <w:p w14:paraId="01C1EEF3" w14:textId="77777777" w:rsidR="006C1F39" w:rsidRPr="00E90605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90605">
              <w:rPr>
                <w:sz w:val="24"/>
                <w:szCs w:val="24"/>
              </w:rPr>
              <w:t>Сувейка</w:t>
            </w:r>
            <w:proofErr w:type="spellEnd"/>
            <w:r w:rsidRPr="00E90605"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851" w:type="dxa"/>
            <w:vAlign w:val="bottom"/>
          </w:tcPr>
          <w:p w14:paraId="07F89E9F" w14:textId="77777777" w:rsidR="006C1F39" w:rsidRPr="00E90605" w:rsidRDefault="006C1F39" w:rsidP="00366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0605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bottom"/>
          </w:tcPr>
          <w:p w14:paraId="67E9F208" w14:textId="77777777" w:rsidR="006C1F39" w:rsidRPr="00E90605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605">
              <w:rPr>
                <w:sz w:val="24"/>
                <w:szCs w:val="24"/>
              </w:rPr>
              <w:t xml:space="preserve">Герцаївський комунальний ліцей імені Георгія </w:t>
            </w:r>
            <w:proofErr w:type="spellStart"/>
            <w:r w:rsidRPr="00E90605">
              <w:rPr>
                <w:sz w:val="24"/>
                <w:szCs w:val="24"/>
              </w:rPr>
              <w:t>Асакі</w:t>
            </w:r>
            <w:proofErr w:type="spellEnd"/>
            <w:r>
              <w:rPr>
                <w:sz w:val="24"/>
                <w:szCs w:val="24"/>
              </w:rPr>
              <w:t>, Герцаївська ТГ</w:t>
            </w:r>
          </w:p>
        </w:tc>
        <w:tc>
          <w:tcPr>
            <w:tcW w:w="1540" w:type="dxa"/>
          </w:tcPr>
          <w:p w14:paraId="14F71D8D" w14:textId="77777777" w:rsidR="006C1F39" w:rsidRPr="006643BD" w:rsidRDefault="006C1F39" w:rsidP="00366648">
            <w:r w:rsidRPr="006643BD">
              <w:t>18,7</w:t>
            </w:r>
          </w:p>
        </w:tc>
        <w:tc>
          <w:tcPr>
            <w:tcW w:w="1450" w:type="dxa"/>
          </w:tcPr>
          <w:p w14:paraId="6735700E" w14:textId="77777777" w:rsidR="006C1F39" w:rsidRPr="006643BD" w:rsidRDefault="006C1F39" w:rsidP="00366648">
            <w:r w:rsidRPr="006643BD">
              <w:t>32,5</w:t>
            </w:r>
          </w:p>
        </w:tc>
        <w:tc>
          <w:tcPr>
            <w:tcW w:w="1430" w:type="dxa"/>
          </w:tcPr>
          <w:p w14:paraId="0818AE05" w14:textId="77777777" w:rsidR="006C1F39" w:rsidRPr="006643BD" w:rsidRDefault="006C1F39" w:rsidP="00366648">
            <w:r w:rsidRPr="006643BD">
              <w:t>40,5</w:t>
            </w:r>
          </w:p>
        </w:tc>
        <w:tc>
          <w:tcPr>
            <w:tcW w:w="1440" w:type="dxa"/>
          </w:tcPr>
          <w:p w14:paraId="35D89CA1" w14:textId="77777777" w:rsidR="006C1F39" w:rsidRPr="006643BD" w:rsidRDefault="006C1F39" w:rsidP="00366648">
            <w:r w:rsidRPr="006643BD">
              <w:t>91,7</w:t>
            </w:r>
          </w:p>
        </w:tc>
        <w:tc>
          <w:tcPr>
            <w:tcW w:w="1356" w:type="dxa"/>
          </w:tcPr>
          <w:p w14:paraId="51FDA9C6" w14:textId="77777777" w:rsidR="006C1F39" w:rsidRPr="008265B9" w:rsidRDefault="006C1F39" w:rsidP="00366648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II</w:t>
            </w:r>
          </w:p>
        </w:tc>
      </w:tr>
      <w:tr w:rsidR="006C1F39" w:rsidRPr="002401AC" w14:paraId="037CA13D" w14:textId="77777777" w:rsidTr="00366648">
        <w:trPr>
          <w:trHeight w:val="686"/>
          <w:jc w:val="center"/>
        </w:trPr>
        <w:tc>
          <w:tcPr>
            <w:tcW w:w="528" w:type="dxa"/>
          </w:tcPr>
          <w:p w14:paraId="071B2FCD" w14:textId="77777777" w:rsidR="006C1F39" w:rsidRPr="002401AC" w:rsidRDefault="006C1F39" w:rsidP="006C1F39">
            <w:pPr>
              <w:numPr>
                <w:ilvl w:val="0"/>
                <w:numId w:val="1"/>
              </w:numPr>
              <w:rPr>
                <w:color w:val="auto"/>
                <w:szCs w:val="28"/>
              </w:rPr>
            </w:pPr>
          </w:p>
        </w:tc>
        <w:tc>
          <w:tcPr>
            <w:tcW w:w="2248" w:type="dxa"/>
            <w:vAlign w:val="bottom"/>
          </w:tcPr>
          <w:p w14:paraId="39058492" w14:textId="77777777" w:rsidR="006C1F39" w:rsidRPr="000866AB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866AB">
              <w:rPr>
                <w:sz w:val="24"/>
                <w:szCs w:val="24"/>
              </w:rPr>
              <w:t>Стрелецька</w:t>
            </w:r>
            <w:proofErr w:type="spellEnd"/>
            <w:r w:rsidRPr="000866AB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851" w:type="dxa"/>
            <w:vAlign w:val="bottom"/>
          </w:tcPr>
          <w:p w14:paraId="23BB9840" w14:textId="77777777" w:rsidR="006C1F39" w:rsidRPr="000866AB" w:rsidRDefault="006C1F39" w:rsidP="00366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bottom"/>
          </w:tcPr>
          <w:p w14:paraId="6ECCA677" w14:textId="77777777" w:rsidR="006C1F39" w:rsidRPr="00E50EF4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50EF4">
              <w:rPr>
                <w:sz w:val="24"/>
                <w:szCs w:val="24"/>
              </w:rPr>
              <w:t xml:space="preserve">«ОЗО ‒ </w:t>
            </w:r>
            <w:proofErr w:type="spellStart"/>
            <w:r w:rsidRPr="00E50EF4">
              <w:rPr>
                <w:sz w:val="24"/>
                <w:szCs w:val="24"/>
              </w:rPr>
              <w:t>Колінковецький</w:t>
            </w:r>
            <w:proofErr w:type="spellEnd"/>
            <w:r w:rsidRPr="00E50EF4">
              <w:rPr>
                <w:sz w:val="24"/>
                <w:szCs w:val="24"/>
              </w:rPr>
              <w:t xml:space="preserve"> ліцей </w:t>
            </w:r>
            <w:proofErr w:type="spellStart"/>
            <w:r w:rsidRPr="00E50EF4">
              <w:rPr>
                <w:sz w:val="24"/>
                <w:szCs w:val="24"/>
              </w:rPr>
              <w:t>Топорівської</w:t>
            </w:r>
            <w:proofErr w:type="spellEnd"/>
            <w:r w:rsidRPr="00E50EF4">
              <w:rPr>
                <w:sz w:val="24"/>
                <w:szCs w:val="24"/>
              </w:rPr>
              <w:t xml:space="preserve"> сільської ради»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Топорівська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540" w:type="dxa"/>
          </w:tcPr>
          <w:p w14:paraId="3C1B0D8E" w14:textId="77777777" w:rsidR="006C1F39" w:rsidRPr="006643BD" w:rsidRDefault="006C1F39" w:rsidP="00366648">
            <w:r w:rsidRPr="006643BD">
              <w:t>15,5</w:t>
            </w:r>
          </w:p>
        </w:tc>
        <w:tc>
          <w:tcPr>
            <w:tcW w:w="1450" w:type="dxa"/>
          </w:tcPr>
          <w:p w14:paraId="74E3D0D5" w14:textId="77777777" w:rsidR="006C1F39" w:rsidRPr="006643BD" w:rsidRDefault="006C1F39" w:rsidP="00366648">
            <w:r w:rsidRPr="006643BD">
              <w:t>28,6</w:t>
            </w:r>
          </w:p>
        </w:tc>
        <w:tc>
          <w:tcPr>
            <w:tcW w:w="1430" w:type="dxa"/>
          </w:tcPr>
          <w:p w14:paraId="62CF69D2" w14:textId="77777777" w:rsidR="006C1F39" w:rsidRPr="006643BD" w:rsidRDefault="006C1F39" w:rsidP="00366648">
            <w:r w:rsidRPr="006643BD">
              <w:t>35,1</w:t>
            </w:r>
          </w:p>
        </w:tc>
        <w:tc>
          <w:tcPr>
            <w:tcW w:w="1440" w:type="dxa"/>
          </w:tcPr>
          <w:p w14:paraId="4A1B939A" w14:textId="77777777" w:rsidR="006C1F39" w:rsidRPr="006643BD" w:rsidRDefault="006C1F39" w:rsidP="00366648">
            <w:r w:rsidRPr="006643BD">
              <w:t>79,2</w:t>
            </w:r>
          </w:p>
        </w:tc>
        <w:tc>
          <w:tcPr>
            <w:tcW w:w="1356" w:type="dxa"/>
          </w:tcPr>
          <w:p w14:paraId="1EFA4D85" w14:textId="77777777" w:rsidR="006C1F39" w:rsidRPr="00AE5CC2" w:rsidRDefault="006C1F39" w:rsidP="0036664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C1F39" w:rsidRPr="002401AC" w14:paraId="0ADBA289" w14:textId="77777777" w:rsidTr="00366648">
        <w:trPr>
          <w:trHeight w:val="686"/>
          <w:jc w:val="center"/>
        </w:trPr>
        <w:tc>
          <w:tcPr>
            <w:tcW w:w="528" w:type="dxa"/>
          </w:tcPr>
          <w:p w14:paraId="5F42644B" w14:textId="77777777" w:rsidR="006C1F39" w:rsidRPr="002401AC" w:rsidRDefault="006C1F39" w:rsidP="006C1F39">
            <w:pPr>
              <w:numPr>
                <w:ilvl w:val="0"/>
                <w:numId w:val="1"/>
              </w:numPr>
              <w:rPr>
                <w:color w:val="auto"/>
                <w:szCs w:val="28"/>
              </w:rPr>
            </w:pPr>
          </w:p>
        </w:tc>
        <w:tc>
          <w:tcPr>
            <w:tcW w:w="2248" w:type="dxa"/>
            <w:vAlign w:val="bottom"/>
          </w:tcPr>
          <w:p w14:paraId="110E87DC" w14:textId="77777777" w:rsidR="006C1F39" w:rsidRPr="004D078B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D078B">
              <w:rPr>
                <w:sz w:val="24"/>
                <w:szCs w:val="24"/>
              </w:rPr>
              <w:t>Сивак</w:t>
            </w:r>
            <w:proofErr w:type="spellEnd"/>
            <w:r w:rsidRPr="004D078B">
              <w:rPr>
                <w:sz w:val="24"/>
                <w:szCs w:val="24"/>
              </w:rPr>
              <w:t xml:space="preserve"> Дарія </w:t>
            </w:r>
          </w:p>
        </w:tc>
        <w:tc>
          <w:tcPr>
            <w:tcW w:w="851" w:type="dxa"/>
            <w:vAlign w:val="bottom"/>
          </w:tcPr>
          <w:p w14:paraId="757ECB00" w14:textId="77777777" w:rsidR="006C1F39" w:rsidRPr="004D078B" w:rsidRDefault="006C1F39" w:rsidP="00366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78B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bottom"/>
          </w:tcPr>
          <w:p w14:paraId="1C3EB52A" w14:textId="77777777" w:rsidR="006C1F39" w:rsidRPr="004D078B" w:rsidRDefault="006C1F39" w:rsidP="003666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078B">
              <w:rPr>
                <w:sz w:val="24"/>
                <w:szCs w:val="24"/>
              </w:rPr>
              <w:t>Чернівецького ліцею №3 медичного профілю</w:t>
            </w:r>
            <w:r>
              <w:rPr>
                <w:sz w:val="24"/>
                <w:szCs w:val="24"/>
              </w:rPr>
              <w:t>, Чернівецька ТГ</w:t>
            </w:r>
          </w:p>
        </w:tc>
        <w:tc>
          <w:tcPr>
            <w:tcW w:w="1540" w:type="dxa"/>
          </w:tcPr>
          <w:p w14:paraId="2CB8D0F8" w14:textId="77777777" w:rsidR="006C1F39" w:rsidRPr="006643BD" w:rsidRDefault="006C1F39" w:rsidP="00366648">
            <w:r w:rsidRPr="006643BD">
              <w:t>18,3</w:t>
            </w:r>
          </w:p>
        </w:tc>
        <w:tc>
          <w:tcPr>
            <w:tcW w:w="1450" w:type="dxa"/>
          </w:tcPr>
          <w:p w14:paraId="49358339" w14:textId="77777777" w:rsidR="006C1F39" w:rsidRPr="006643BD" w:rsidRDefault="006C1F39" w:rsidP="00366648">
            <w:r w:rsidRPr="006643BD">
              <w:t>33,6</w:t>
            </w:r>
          </w:p>
        </w:tc>
        <w:tc>
          <w:tcPr>
            <w:tcW w:w="1430" w:type="dxa"/>
          </w:tcPr>
          <w:p w14:paraId="24F80656" w14:textId="77777777" w:rsidR="006C1F39" w:rsidRPr="006643BD" w:rsidRDefault="006C1F39" w:rsidP="00366648">
            <w:r w:rsidRPr="006643BD">
              <w:t>42,3</w:t>
            </w:r>
          </w:p>
        </w:tc>
        <w:tc>
          <w:tcPr>
            <w:tcW w:w="1440" w:type="dxa"/>
          </w:tcPr>
          <w:p w14:paraId="5A17E8E8" w14:textId="77777777" w:rsidR="006C1F39" w:rsidRDefault="006C1F39" w:rsidP="00366648">
            <w:r w:rsidRPr="006643BD">
              <w:t>94,2</w:t>
            </w:r>
          </w:p>
        </w:tc>
        <w:tc>
          <w:tcPr>
            <w:tcW w:w="1356" w:type="dxa"/>
          </w:tcPr>
          <w:p w14:paraId="624EFA0D" w14:textId="77777777" w:rsidR="006C1F39" w:rsidRPr="008265B9" w:rsidRDefault="006C1F39" w:rsidP="00366648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</w:t>
            </w:r>
          </w:p>
        </w:tc>
      </w:tr>
    </w:tbl>
    <w:p w14:paraId="26F72522" w14:textId="77777777" w:rsidR="006C1F39" w:rsidRDefault="006C1F39" w:rsidP="006C1F39">
      <w:pPr>
        <w:ind w:left="8931" w:hanging="7513"/>
        <w:jc w:val="left"/>
        <w:rPr>
          <w:color w:val="auto"/>
          <w:szCs w:val="28"/>
        </w:rPr>
      </w:pPr>
    </w:p>
    <w:p w14:paraId="72584824" w14:textId="77777777" w:rsidR="006C1F39" w:rsidRDefault="006C1F39" w:rsidP="006C1F39">
      <w:pPr>
        <w:ind w:firstLine="0"/>
        <w:rPr>
          <w:color w:val="auto"/>
          <w:sz w:val="24"/>
          <w:szCs w:val="24"/>
        </w:rPr>
      </w:pPr>
      <w:r>
        <w:rPr>
          <w:color w:val="auto"/>
          <w:szCs w:val="28"/>
        </w:rPr>
        <w:t xml:space="preserve">          </w:t>
      </w:r>
      <w:r w:rsidRPr="000D14EB">
        <w:rPr>
          <w:color w:val="auto"/>
          <w:szCs w:val="28"/>
        </w:rPr>
        <w:t>Г</w:t>
      </w:r>
      <w:r w:rsidRPr="007B2639">
        <w:rPr>
          <w:color w:val="auto"/>
          <w:sz w:val="24"/>
          <w:szCs w:val="24"/>
        </w:rPr>
        <w:t xml:space="preserve">олова журі _______________ О.В. </w:t>
      </w:r>
      <w:proofErr w:type="spellStart"/>
      <w:r w:rsidRPr="007B2639">
        <w:rPr>
          <w:color w:val="auto"/>
          <w:sz w:val="24"/>
          <w:szCs w:val="24"/>
        </w:rPr>
        <w:t>Скрипська</w:t>
      </w:r>
      <w:proofErr w:type="spellEnd"/>
      <w:r w:rsidRPr="007B2639">
        <w:rPr>
          <w:color w:val="auto"/>
          <w:sz w:val="24"/>
          <w:szCs w:val="24"/>
        </w:rPr>
        <w:t xml:space="preserve">                   Члени журі: ___________ </w:t>
      </w:r>
      <w:proofErr w:type="spellStart"/>
      <w:r w:rsidRPr="007B2639">
        <w:rPr>
          <w:color w:val="auto"/>
          <w:sz w:val="24"/>
          <w:szCs w:val="24"/>
        </w:rPr>
        <w:t>Ю.Б.Халавка</w:t>
      </w:r>
      <w:proofErr w:type="spellEnd"/>
      <w:r w:rsidRPr="007B2639">
        <w:rPr>
          <w:color w:val="auto"/>
          <w:sz w:val="24"/>
          <w:szCs w:val="24"/>
        </w:rPr>
        <w:t xml:space="preserve">, ___________С.Д. </w:t>
      </w:r>
      <w:proofErr w:type="spellStart"/>
      <w:r w:rsidRPr="007B2639">
        <w:rPr>
          <w:color w:val="auto"/>
          <w:sz w:val="24"/>
          <w:szCs w:val="24"/>
        </w:rPr>
        <w:t>Борук</w:t>
      </w:r>
      <w:proofErr w:type="spellEnd"/>
      <w:r w:rsidRPr="007B2639">
        <w:rPr>
          <w:color w:val="auto"/>
          <w:sz w:val="24"/>
          <w:szCs w:val="24"/>
        </w:rPr>
        <w:t xml:space="preserve">, </w:t>
      </w:r>
    </w:p>
    <w:p w14:paraId="3FD46F29" w14:textId="77777777" w:rsidR="007D113E" w:rsidRPr="006C1F39" w:rsidRDefault="006C1F39" w:rsidP="006C1F39">
      <w:pPr>
        <w:ind w:firstLine="0"/>
        <w:jc w:val="center"/>
        <w:rPr>
          <w:color w:val="auto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___________ </w:t>
      </w:r>
      <w:r w:rsidRPr="007B2639">
        <w:rPr>
          <w:color w:val="auto"/>
          <w:sz w:val="24"/>
          <w:szCs w:val="24"/>
        </w:rPr>
        <w:t xml:space="preserve">В.Г. </w:t>
      </w:r>
      <w:proofErr w:type="spellStart"/>
      <w:r w:rsidRPr="007B2639">
        <w:rPr>
          <w:color w:val="auto"/>
          <w:sz w:val="24"/>
          <w:szCs w:val="24"/>
        </w:rPr>
        <w:t>Іваніць</w:t>
      </w:r>
      <w:r>
        <w:rPr>
          <w:color w:val="auto"/>
          <w:sz w:val="24"/>
          <w:szCs w:val="24"/>
        </w:rPr>
        <w:t>ка</w:t>
      </w:r>
      <w:proofErr w:type="spellEnd"/>
      <w:r>
        <w:rPr>
          <w:color w:val="auto"/>
          <w:sz w:val="24"/>
          <w:szCs w:val="24"/>
        </w:rPr>
        <w:t xml:space="preserve">,  _____________ </w:t>
      </w:r>
      <w:proofErr w:type="spellStart"/>
      <w:r>
        <w:rPr>
          <w:color w:val="auto"/>
          <w:sz w:val="24"/>
          <w:szCs w:val="24"/>
        </w:rPr>
        <w:t>А.М.Грозав</w:t>
      </w:r>
      <w:proofErr w:type="spellEnd"/>
    </w:p>
    <w:sectPr w:rsidR="007D113E" w:rsidRPr="006C1F39" w:rsidSect="00A03524">
      <w:pgSz w:w="16838" w:h="11906" w:orient="landscape"/>
      <w:pgMar w:top="540" w:right="678" w:bottom="53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31905"/>
    <w:multiLevelType w:val="hybridMultilevel"/>
    <w:tmpl w:val="B992A494"/>
    <w:lvl w:ilvl="0" w:tplc="22C647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BC"/>
    <w:rsid w:val="00115CB1"/>
    <w:rsid w:val="002B67BC"/>
    <w:rsid w:val="006C1F39"/>
    <w:rsid w:val="006C28F1"/>
    <w:rsid w:val="007D113E"/>
    <w:rsid w:val="007E1B13"/>
    <w:rsid w:val="00FD573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3A3C"/>
  <w15:docId w15:val="{929AB3D0-6FC3-4FCB-ADBC-4357C91F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7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FD5733"/>
    <w:pPr>
      <w:keepNext/>
      <w:spacing w:line="240" w:lineRule="auto"/>
      <w:ind w:firstLine="0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733"/>
    <w:rPr>
      <w:rFonts w:ascii="Arial" w:eastAsia="Times New Roman" w:hAnsi="Arial" w:cs="Times New Roman"/>
      <w:b/>
      <w:color w:val="000000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User</cp:lastModifiedBy>
  <cp:revision>2</cp:revision>
  <dcterms:created xsi:type="dcterms:W3CDTF">2023-02-19T12:36:00Z</dcterms:created>
  <dcterms:modified xsi:type="dcterms:W3CDTF">2023-02-19T12:36:00Z</dcterms:modified>
</cp:coreProperties>
</file>